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5"/>
        <w:gridCol w:w="5418"/>
        <w:gridCol w:w="5387"/>
        <w:gridCol w:w="141"/>
      </w:tblGrid>
      <w:tr w:rsidR="004F2DB4" w14:paraId="53EF7A32" w14:textId="77777777" w:rsidTr="00497D6D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17C196E6" w14:textId="77777777" w:rsidR="000C5F5E" w:rsidRDefault="000C5F5E" w:rsidP="00432B2A"/>
          <w:p w14:paraId="78C6C1D4" w14:textId="77777777" w:rsidR="00DD5051" w:rsidRPr="00C840C6" w:rsidRDefault="00F74319" w:rsidP="00497D6D">
            <w:pPr>
              <w:spacing w:line="276" w:lineRule="auto"/>
              <w:ind w:left="284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5051" w:rsidRPr="00C840C6">
              <w:rPr>
                <w:rFonts w:ascii="Times New Roman" w:hAnsi="Times New Roman" w:cs="Times New Roman"/>
                <w:sz w:val="24"/>
                <w:szCs w:val="24"/>
              </w:rPr>
              <w:t>Перед утилизацией следует вытащить все металлические предметы, скрепки, кнопки и пластмассовые папки.</w:t>
            </w:r>
          </w:p>
          <w:p w14:paraId="7C06DEC5" w14:textId="77777777" w:rsidR="00DD5051" w:rsidRPr="00C840C6" w:rsidRDefault="00DD5051" w:rsidP="00497D6D">
            <w:pPr>
              <w:spacing w:line="276" w:lineRule="auto"/>
              <w:ind w:left="284" w:right="28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Ниже представлен перечень макулатуры, которая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подлежит приему в качестве макулатуры:</w:t>
            </w:r>
          </w:p>
          <w:p w14:paraId="2E9D160A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бумага для фото;</w:t>
            </w:r>
          </w:p>
          <w:p w14:paraId="5B635BD1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бумага для выпечки;</w:t>
            </w:r>
          </w:p>
          <w:p w14:paraId="0DC64722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калька;</w:t>
            </w:r>
          </w:p>
          <w:p w14:paraId="0AA38D8A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обои;</w:t>
            </w:r>
          </w:p>
          <w:p w14:paraId="3F79A4B9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лотки для яиц;</w:t>
            </w:r>
          </w:p>
          <w:p w14:paraId="38B132E3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ламинированная бумага;</w:t>
            </w:r>
          </w:p>
          <w:p w14:paraId="00F9F49A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втулки от туалетной бумаги;</w:t>
            </w:r>
          </w:p>
          <w:p w14:paraId="10296C06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все виды салфеток;</w:t>
            </w:r>
          </w:p>
          <w:p w14:paraId="2021DEE0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сигаретные пачки;</w:t>
            </w:r>
          </w:p>
          <w:p w14:paraId="4E6FFB4C" w14:textId="77777777" w:rsidR="00DD5051" w:rsidRPr="00C840C6" w:rsidRDefault="00DD5051" w:rsidP="00497D6D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ТетраПак</w:t>
            </w:r>
            <w:proofErr w:type="spellEnd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8727B" w14:textId="77777777" w:rsidR="000C5F5E" w:rsidRPr="00F74319" w:rsidRDefault="000C5F5E" w:rsidP="00497D6D">
            <w:pPr>
              <w:ind w:left="284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19">
              <w:rPr>
                <w:rFonts w:ascii="Times New Roman" w:hAnsi="Times New Roman" w:cs="Times New Roman"/>
                <w:sz w:val="24"/>
                <w:szCs w:val="24"/>
              </w:rPr>
              <w:t>Раздельный сбор мусора значительно упрощается при установке специальных разноцветных баков для разных типов отходов:</w:t>
            </w:r>
          </w:p>
          <w:p w14:paraId="141CAF01" w14:textId="77777777" w:rsidR="000C5F5E" w:rsidRPr="00F74319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3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зеленый</w:t>
            </w:r>
            <w:r w:rsidRPr="00F74319">
              <w:rPr>
                <w:rFonts w:ascii="Times New Roman" w:hAnsi="Times New Roman" w:cs="Times New Roman"/>
                <w:sz w:val="24"/>
                <w:szCs w:val="24"/>
              </w:rPr>
              <w:t xml:space="preserve"> – для стекла;</w:t>
            </w:r>
          </w:p>
          <w:p w14:paraId="2B72766E" w14:textId="77777777" w:rsidR="000C5F5E" w:rsidRPr="00F74319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38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синий</w:t>
            </w:r>
            <w:r w:rsidRPr="00F74319">
              <w:rPr>
                <w:rFonts w:ascii="Times New Roman" w:hAnsi="Times New Roman" w:cs="Times New Roman"/>
                <w:sz w:val="24"/>
                <w:szCs w:val="24"/>
              </w:rPr>
              <w:t xml:space="preserve"> – для макулатуры (кроме картона);</w:t>
            </w:r>
          </w:p>
          <w:p w14:paraId="61363539" w14:textId="77777777" w:rsidR="000C5F5E" w:rsidRPr="00F74319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38A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желтый</w:t>
            </w:r>
            <w:r w:rsidRPr="00F74319">
              <w:rPr>
                <w:rFonts w:ascii="Times New Roman" w:hAnsi="Times New Roman" w:cs="Times New Roman"/>
                <w:sz w:val="24"/>
                <w:szCs w:val="24"/>
              </w:rPr>
              <w:t xml:space="preserve"> – для картонных изделий;</w:t>
            </w:r>
          </w:p>
          <w:p w14:paraId="77A4AEAF" w14:textId="77777777" w:rsidR="000C5F5E" w:rsidRPr="00F74319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38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оранжевый</w:t>
            </w:r>
            <w:r w:rsidRPr="00F74319">
              <w:rPr>
                <w:rFonts w:ascii="Times New Roman" w:hAnsi="Times New Roman" w:cs="Times New Roman"/>
                <w:sz w:val="24"/>
                <w:szCs w:val="24"/>
              </w:rPr>
              <w:t xml:space="preserve"> – для отходов из пластика;</w:t>
            </w:r>
          </w:p>
          <w:p w14:paraId="03CE6DC2" w14:textId="77777777" w:rsidR="000C5F5E" w:rsidRPr="00F74319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3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красный</w:t>
            </w:r>
            <w:r w:rsidRPr="00F74319">
              <w:rPr>
                <w:rFonts w:ascii="Times New Roman" w:hAnsi="Times New Roman" w:cs="Times New Roman"/>
                <w:sz w:val="24"/>
                <w:szCs w:val="24"/>
              </w:rPr>
              <w:t xml:space="preserve"> – для </w:t>
            </w:r>
            <w:proofErr w:type="spellStart"/>
            <w:r w:rsidRPr="00F74319">
              <w:rPr>
                <w:rFonts w:ascii="Times New Roman" w:hAnsi="Times New Roman" w:cs="Times New Roman"/>
                <w:sz w:val="24"/>
                <w:szCs w:val="24"/>
              </w:rPr>
              <w:t>неперерабатываемого</w:t>
            </w:r>
            <w:proofErr w:type="spellEnd"/>
            <w:r w:rsidRPr="00F74319">
              <w:rPr>
                <w:rFonts w:ascii="Times New Roman" w:hAnsi="Times New Roman" w:cs="Times New Roman"/>
                <w:sz w:val="24"/>
                <w:szCs w:val="24"/>
              </w:rPr>
              <w:t xml:space="preserve"> мусора;</w:t>
            </w:r>
          </w:p>
          <w:p w14:paraId="21555A75" w14:textId="77777777" w:rsidR="000C5F5E" w:rsidRPr="00F74319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38A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коричневые</w:t>
            </w:r>
            <w:r w:rsidRPr="00F74319">
              <w:rPr>
                <w:rFonts w:ascii="Times New Roman" w:hAnsi="Times New Roman" w:cs="Times New Roman"/>
                <w:sz w:val="24"/>
                <w:szCs w:val="24"/>
              </w:rPr>
              <w:t xml:space="preserve"> – для опасных веществ;</w:t>
            </w:r>
          </w:p>
          <w:p w14:paraId="627C1012" w14:textId="77777777" w:rsidR="000C5F5E" w:rsidRPr="00F74319" w:rsidRDefault="000C5F5E" w:rsidP="000C5F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38A">
              <w:rPr>
                <w:rFonts w:ascii="Times New Roman" w:hAnsi="Times New Roman" w:cs="Times New Roman"/>
                <w:b/>
                <w:sz w:val="24"/>
                <w:szCs w:val="24"/>
              </w:rPr>
              <w:t>черные</w:t>
            </w:r>
            <w:r w:rsidRPr="00F74319">
              <w:rPr>
                <w:rFonts w:ascii="Times New Roman" w:hAnsi="Times New Roman" w:cs="Times New Roman"/>
                <w:sz w:val="24"/>
                <w:szCs w:val="24"/>
              </w:rPr>
              <w:t xml:space="preserve"> – для органики.</w:t>
            </w:r>
          </w:p>
          <w:p w14:paraId="4C816D03" w14:textId="77777777" w:rsidR="00432B2A" w:rsidRPr="00F07392" w:rsidRDefault="00E55F3A" w:rsidP="00497D6D">
            <w:pPr>
              <w:ind w:left="284" w:right="282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Это лишь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ориентировочный перечень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в разных странах мира цвета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баков для мусора могут отличаться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соответствии с утвержденными эталонами. Поэтому во избежание неразберихи на </w:t>
            </w:r>
            <w:r w:rsidR="00F07392" w:rsidRPr="003F71A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контейнеры наносят специальные надписи</w:t>
            </w:r>
            <w:r w:rsidR="00F07392" w:rsidRPr="00F0739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или знаки. Баки изготавливаются из специального пластика или металла в соответствии с санитарными нормами.</w:t>
            </w:r>
          </w:p>
          <w:p w14:paraId="1C3FEA34" w14:textId="77777777" w:rsidR="000C5F5E" w:rsidRDefault="000C5F5E" w:rsidP="000C5F5E"/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5B0885C3" w14:textId="77777777" w:rsidR="00F00848" w:rsidRDefault="00F00848" w:rsidP="00F00848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71005E82" w14:textId="77777777" w:rsidR="00F00848" w:rsidRPr="00C840C6" w:rsidRDefault="00F00848" w:rsidP="00497D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Металл</w:t>
            </w:r>
          </w:p>
          <w:p w14:paraId="363684CF" w14:textId="77777777" w:rsidR="00F00848" w:rsidRPr="00C840C6" w:rsidRDefault="00F00848" w:rsidP="00497D6D">
            <w:pPr>
              <w:spacing w:line="276" w:lineRule="auto"/>
              <w:ind w:left="202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37EC5457" wp14:editId="006C5517">
                  <wp:simplePos x="0" y="0"/>
                  <wp:positionH relativeFrom="column">
                    <wp:posOffset>2089785</wp:posOffset>
                  </wp:positionH>
                  <wp:positionV relativeFrom="paragraph">
                    <wp:posOffset>1743710</wp:posOffset>
                  </wp:positionV>
                  <wp:extent cx="1371600" cy="913765"/>
                  <wp:effectExtent l="0" t="0" r="0" b="635"/>
                  <wp:wrapTight wrapText="bothSides">
                    <wp:wrapPolygon edited="0">
                      <wp:start x="0" y="0"/>
                      <wp:lineTo x="0" y="21165"/>
                      <wp:lineTo x="21300" y="21165"/>
                      <wp:lineTo x="21300" y="0"/>
                      <wp:lineTo x="0" y="0"/>
                    </wp:wrapPolygon>
                  </wp:wrapTight>
                  <wp:docPr id="15" name="Рисунок 15" descr="ба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а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3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В наши дни многие промышленные предприятия сортируют металлоотходы, сортируют их и отправляют на переработку под эгидой «бережливое производство».  Граждане должны ответственно подойти к раздельному сбору мусора из металла, так как этот материал без труда поддается переработке и может прослужить не одно десятилетие. В быту нас окружает огромное количество металлических изделий: </w:t>
            </w:r>
          </w:p>
          <w:p w14:paraId="6491BC1C" w14:textId="77777777" w:rsidR="00F00848" w:rsidRPr="00C840C6" w:rsidRDefault="00F00848" w:rsidP="00497D6D">
            <w:pPr>
              <w:ind w:left="202" w:right="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5FE1" w14:textId="77777777" w:rsidR="00F00848" w:rsidRPr="00C840C6" w:rsidRDefault="00F00848" w:rsidP="00497D6D">
            <w:pPr>
              <w:pStyle w:val="a4"/>
              <w:numPr>
                <w:ilvl w:val="0"/>
                <w:numId w:val="3"/>
              </w:numPr>
              <w:spacing w:line="276" w:lineRule="auto"/>
              <w:ind w:left="202" w:right="168"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алюминиевые банки</w:t>
            </w:r>
          </w:p>
          <w:p w14:paraId="4B6D0F2F" w14:textId="77777777" w:rsidR="00F00848" w:rsidRPr="00C840C6" w:rsidRDefault="00F00848" w:rsidP="00497D6D">
            <w:pPr>
              <w:pStyle w:val="a4"/>
              <w:numPr>
                <w:ilvl w:val="0"/>
                <w:numId w:val="3"/>
              </w:numPr>
              <w:spacing w:line="276" w:lineRule="auto"/>
              <w:ind w:left="202" w:right="168"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жестяные банки от напитков и консервов</w:t>
            </w:r>
          </w:p>
          <w:p w14:paraId="31EC4CC0" w14:textId="77777777" w:rsidR="00F00848" w:rsidRPr="00C840C6" w:rsidRDefault="00F00848" w:rsidP="00497D6D">
            <w:pPr>
              <w:pStyle w:val="a4"/>
              <w:numPr>
                <w:ilvl w:val="0"/>
                <w:numId w:val="3"/>
              </w:numPr>
              <w:spacing w:line="276" w:lineRule="auto"/>
              <w:ind w:left="202" w:right="168"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крышки и прочие мелкие железные предметы. </w:t>
            </w:r>
          </w:p>
          <w:p w14:paraId="514930F3" w14:textId="77777777" w:rsidR="00E050E3" w:rsidRDefault="00F00848" w:rsidP="00497D6D">
            <w:pPr>
              <w:spacing w:line="276" w:lineRule="auto"/>
              <w:ind w:left="202" w:right="168"/>
              <w:jc w:val="both"/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Практически все отходы из металла принимаются для переработки </w:t>
            </w:r>
            <w:r w:rsidRPr="00C840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исключением аэрозольных флаконов – лаки для волос, освежители воздуха и пр.</w:t>
            </w:r>
          </w:p>
          <w:p w14:paraId="7FE7B3E3" w14:textId="77777777" w:rsidR="00E050E3" w:rsidRDefault="00E050E3" w:rsidP="00F0084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0911C5" wp14:editId="11FB982C">
                  <wp:extent cx="3054350" cy="17132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171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ED14F5" w14:textId="77777777" w:rsidR="00F00848" w:rsidRDefault="00F00848" w:rsidP="00F00848">
            <w:pPr>
              <w:jc w:val="center"/>
            </w:pPr>
          </w:p>
          <w:p w14:paraId="0049E0D6" w14:textId="77777777" w:rsidR="00E050E3" w:rsidRDefault="00E050E3" w:rsidP="00F00848">
            <w:r w:rsidRPr="00E050E3">
              <w:rPr>
                <w:noProof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7C099A9C" wp14:editId="177D4F95">
                  <wp:simplePos x="0" y="0"/>
                  <wp:positionH relativeFrom="column">
                    <wp:posOffset>1009</wp:posOffset>
                  </wp:positionH>
                  <wp:positionV relativeFrom="paragraph">
                    <wp:posOffset>3511</wp:posOffset>
                  </wp:positionV>
                  <wp:extent cx="914400" cy="951385"/>
                  <wp:effectExtent l="0" t="0" r="0" b="1270"/>
                  <wp:wrapTight wrapText="bothSides">
                    <wp:wrapPolygon edited="0">
                      <wp:start x="8100" y="0"/>
                      <wp:lineTo x="6300" y="1298"/>
                      <wp:lineTo x="1800" y="6056"/>
                      <wp:lineTo x="0" y="6921"/>
                      <wp:lineTo x="0" y="19033"/>
                      <wp:lineTo x="12150" y="20764"/>
                      <wp:lineTo x="12600" y="21196"/>
                      <wp:lineTo x="14850" y="21196"/>
                      <wp:lineTo x="14850" y="20764"/>
                      <wp:lineTo x="21150" y="17736"/>
                      <wp:lineTo x="21150" y="9949"/>
                      <wp:lineTo x="20700" y="3893"/>
                      <wp:lineTo x="19350" y="2163"/>
                      <wp:lineTo x="14400" y="0"/>
                      <wp:lineTo x="8100" y="0"/>
                    </wp:wrapPolygon>
                  </wp:wrapTight>
                  <wp:docPr id="5" name="Рисунок 5" descr="C:\Users\User\Desktop\Папка передвижка РАЗДЕЛЬНЫЙ СБОР МУСОРА\План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Папка передвижка РАЗДЕЛЬНЫЙ СБОР МУСОРА\План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431F86" w14:textId="77777777" w:rsidR="004B381C" w:rsidRPr="00497D6D" w:rsidRDefault="00E050E3" w:rsidP="00E050E3">
            <w:pPr>
              <w:jc w:val="center"/>
              <w:rPr>
                <w:rFonts w:ascii="Times New Roman" w:hAnsi="Times New Roman" w:cs="Times New Roman"/>
                <w:b/>
                <w:i/>
                <w:color w:val="1F14AC"/>
                <w:sz w:val="32"/>
                <w:szCs w:val="32"/>
              </w:rPr>
            </w:pPr>
            <w:r w:rsidRPr="00497D6D">
              <w:rPr>
                <w:rFonts w:ascii="Times New Roman" w:hAnsi="Times New Roman" w:cs="Times New Roman"/>
                <w:b/>
                <w:i/>
                <w:color w:val="1F14AC"/>
                <w:sz w:val="32"/>
                <w:szCs w:val="32"/>
              </w:rPr>
              <w:t>БЕРЕ</w:t>
            </w:r>
            <w:r w:rsidR="00334333" w:rsidRPr="00497D6D">
              <w:rPr>
                <w:rFonts w:ascii="Times New Roman" w:hAnsi="Times New Roman" w:cs="Times New Roman"/>
                <w:b/>
                <w:i/>
                <w:color w:val="1F14AC"/>
                <w:sz w:val="32"/>
                <w:szCs w:val="32"/>
              </w:rPr>
              <w:t xml:space="preserve">ГИ свою планету, </w:t>
            </w:r>
          </w:p>
          <w:p w14:paraId="031D30DA" w14:textId="77777777" w:rsidR="00E050E3" w:rsidRPr="00E050E3" w:rsidRDefault="00334333" w:rsidP="00E050E3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497D6D">
              <w:rPr>
                <w:rFonts w:ascii="Times New Roman" w:hAnsi="Times New Roman" w:cs="Times New Roman"/>
                <w:b/>
                <w:i/>
                <w:color w:val="1F14AC"/>
                <w:sz w:val="32"/>
                <w:szCs w:val="32"/>
              </w:rPr>
              <w:t xml:space="preserve">для НАС лучше её </w:t>
            </w:r>
            <w:r w:rsidR="00E050E3" w:rsidRPr="00497D6D">
              <w:rPr>
                <w:rFonts w:ascii="Times New Roman" w:hAnsi="Times New Roman" w:cs="Times New Roman"/>
                <w:b/>
                <w:i/>
                <w:color w:val="1F14AC"/>
                <w:sz w:val="32"/>
                <w:szCs w:val="32"/>
              </w:rPr>
              <w:t>нету!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7BC8B" w14:textId="77777777" w:rsidR="00054C71" w:rsidRDefault="00054C7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CD76" w14:textId="0B6A0194" w:rsidR="00216851" w:rsidRDefault="0021685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CB62" w14:textId="77777777" w:rsidR="00216851" w:rsidRDefault="00216851" w:rsidP="0044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4C31" w14:textId="77777777" w:rsidR="00441D0A" w:rsidRDefault="00441D0A" w:rsidP="0044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0B942" w14:textId="77777777" w:rsidR="00AE7D03" w:rsidRDefault="00AE7D03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016D" w14:textId="77777777" w:rsidR="00497D6D" w:rsidRDefault="00497D6D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9462" w14:textId="77777777" w:rsidR="00497D6D" w:rsidRDefault="00497D6D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28A7" w14:textId="77777777" w:rsidR="00497D6D" w:rsidRDefault="00497D6D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5938" w14:textId="77777777" w:rsidR="00497D6D" w:rsidRDefault="00497D6D" w:rsidP="00441D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</w:p>
          <w:p w14:paraId="2E0FAF48" w14:textId="77777777" w:rsidR="00497D6D" w:rsidRDefault="00497D6D" w:rsidP="00441D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</w:p>
          <w:p w14:paraId="2AC43366" w14:textId="77777777" w:rsidR="00DA3A50" w:rsidRDefault="00DA3A50" w:rsidP="00441D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</w:p>
          <w:p w14:paraId="43F4AC84" w14:textId="77777777" w:rsidR="00441D0A" w:rsidRPr="00441D0A" w:rsidRDefault="00441D0A" w:rsidP="00497D6D">
            <w:pPr>
              <w:ind w:left="17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  <w:r w:rsidRPr="00441D0A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 xml:space="preserve">«Если МУСОР разделять, </w:t>
            </w:r>
          </w:p>
          <w:p w14:paraId="1C8B2357" w14:textId="77777777" w:rsidR="00441D0A" w:rsidRDefault="00441D0A" w:rsidP="00497D6D">
            <w:pPr>
              <w:ind w:left="17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  <w:r w:rsidRPr="00441D0A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 xml:space="preserve">может он </w:t>
            </w:r>
          </w:p>
          <w:p w14:paraId="20D77CDA" w14:textId="77777777" w:rsidR="00AE7D03" w:rsidRDefault="00441D0A" w:rsidP="00497D6D">
            <w:pPr>
              <w:ind w:left="17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  <w:r w:rsidRPr="00441D0A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ПОЛЕЗНЫМ стать»</w:t>
            </w:r>
          </w:p>
          <w:p w14:paraId="05DD6C2C" w14:textId="77777777" w:rsidR="00AE7D03" w:rsidRDefault="00AE7D03" w:rsidP="006B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B9793" w14:textId="77777777" w:rsidR="00216851" w:rsidRDefault="0021685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28FBB" w14:textId="77777777" w:rsidR="00216851" w:rsidRDefault="008262C6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60277A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20pt">
                  <v:imagedata r:id="rId8" o:title="14"/>
                </v:shape>
              </w:pict>
            </w:r>
          </w:p>
          <w:p w14:paraId="2C90F504" w14:textId="77777777" w:rsidR="00216851" w:rsidRDefault="00216851" w:rsidP="0027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6C80" w14:textId="77777777" w:rsidR="00216851" w:rsidRDefault="00216851" w:rsidP="006B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3405E" w14:textId="77777777" w:rsidR="00E050E3" w:rsidRDefault="00E050E3" w:rsidP="006B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93622" w14:textId="77777777" w:rsidR="00216851" w:rsidRDefault="00216851" w:rsidP="0021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05F5" w14:textId="77777777" w:rsidR="00216851" w:rsidRPr="00216851" w:rsidRDefault="00216851" w:rsidP="0082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2DB4" w14:paraId="79353FAD" w14:textId="77777777" w:rsidTr="00497D6D">
        <w:trPr>
          <w:gridAfter w:val="1"/>
          <w:wAfter w:w="141" w:type="dxa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252FA31D" w14:textId="77777777" w:rsidR="00613F8A" w:rsidRDefault="00613F8A"/>
          <w:p w14:paraId="2F9145EF" w14:textId="77777777" w:rsidR="00E050E3" w:rsidRDefault="00E050E3">
            <w:r w:rsidRPr="00E050E3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8512" behindDoc="1" locked="0" layoutInCell="1" allowOverlap="1" wp14:anchorId="65A4638A" wp14:editId="6E8B85DD">
                  <wp:simplePos x="0" y="0"/>
                  <wp:positionH relativeFrom="column">
                    <wp:posOffset>2615</wp:posOffset>
                  </wp:positionH>
                  <wp:positionV relativeFrom="paragraph">
                    <wp:posOffset>-859</wp:posOffset>
                  </wp:positionV>
                  <wp:extent cx="1515035" cy="2173006"/>
                  <wp:effectExtent l="0" t="0" r="9525" b="0"/>
                  <wp:wrapTight wrapText="bothSides">
                    <wp:wrapPolygon edited="0">
                      <wp:start x="0" y="0"/>
                      <wp:lineTo x="0" y="21398"/>
                      <wp:lineTo x="21464" y="21398"/>
                      <wp:lineTo x="21464" y="0"/>
                      <wp:lineTo x="0" y="0"/>
                    </wp:wrapPolygon>
                  </wp:wrapTight>
                  <wp:docPr id="4" name="Рисунок 4" descr="C:\Users\User\Desktop\Папка передвижка РАЗДЕЛЬНЫЙ СБОР МУСОРА\бак гряз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Папка передвижка РАЗДЕЛЬНЫЙ СБОР МУСОРА\бак гряз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35" cy="217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34B6B7" w14:textId="77777777"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Раздельный сбор мусора необходим для того, чтобы из всех бытовых отходов выделять полезные материалы, годные для переработки и повторного использования.</w:t>
            </w:r>
          </w:p>
          <w:p w14:paraId="485282F7" w14:textId="77777777" w:rsidR="00A809A4" w:rsidRPr="00A809A4" w:rsidRDefault="00A809A4" w:rsidP="00A8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Перерабатываемые отходы часто составляют более половины всего мусора.</w:t>
            </w:r>
          </w:p>
          <w:p w14:paraId="20771A92" w14:textId="77777777" w:rsidR="00A809A4" w:rsidRDefault="00A809A4" w:rsidP="0041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Сортировка отходов на раннем этапе –</w:t>
            </w:r>
            <w:r w:rsidR="0061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того, как они отправятся на помойку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61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решает несколько задач:</w:t>
            </w:r>
          </w:p>
          <w:p w14:paraId="1443088A" w14:textId="77777777" w:rsidR="004F2DB4" w:rsidRPr="00A809A4" w:rsidRDefault="004F2DB4" w:rsidP="0041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6422" w14:textId="77777777"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сокращает общее количество мусора на планете,</w:t>
            </w:r>
          </w:p>
          <w:p w14:paraId="4C2D4990" w14:textId="77777777" w:rsidR="004F2DB4" w:rsidRPr="00A809A4" w:rsidRDefault="004F2DB4" w:rsidP="004F2DB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BF1A8" w14:textId="77777777"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снижает количество потребляемых природных ресурсов за счет повторного применения сырья,</w:t>
            </w:r>
          </w:p>
          <w:p w14:paraId="4822736D" w14:textId="77777777" w:rsidR="004F2DB4" w:rsidRPr="00A809A4" w:rsidRDefault="004F2DB4" w:rsidP="004F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FBAE" w14:textId="77777777" w:rsidR="00A809A4" w:rsidRDefault="00A809A4" w:rsidP="00412B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способствует улучшению экологической ситуации,</w:t>
            </w:r>
          </w:p>
          <w:p w14:paraId="296E3AC6" w14:textId="77777777" w:rsidR="004F2DB4" w:rsidRPr="00A809A4" w:rsidRDefault="004F2DB4" w:rsidP="004F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7B73" w14:textId="77777777" w:rsidR="001D23F1" w:rsidRDefault="00A809A4" w:rsidP="004F2DB4">
            <w:pPr>
              <w:numPr>
                <w:ilvl w:val="0"/>
                <w:numId w:val="2"/>
              </w:numPr>
            </w:pPr>
            <w:r w:rsidRPr="00A809A4">
              <w:rPr>
                <w:rFonts w:ascii="Times New Roman" w:hAnsi="Times New Roman" w:cs="Times New Roman"/>
                <w:sz w:val="24"/>
                <w:szCs w:val="24"/>
              </w:rPr>
              <w:t>уменьшает затраты на вторичную переработку.</w:t>
            </w:r>
          </w:p>
          <w:p w14:paraId="7379A31F" w14:textId="77777777" w:rsidR="004F2DB4" w:rsidRPr="004547C4" w:rsidRDefault="004F2DB4" w:rsidP="004F2DB4">
            <w:pPr>
              <w:jc w:val="center"/>
            </w:pPr>
          </w:p>
          <w:p w14:paraId="1C73CCE2" w14:textId="77777777" w:rsidR="004547C4" w:rsidRPr="00A809A4" w:rsidRDefault="004F2DB4" w:rsidP="004F2DB4">
            <w:pPr>
              <w:ind w:left="720"/>
            </w:pPr>
            <w:r>
              <w:rPr>
                <w:noProof/>
                <w:lang w:eastAsia="ru-RU"/>
              </w:rPr>
              <w:drawing>
                <wp:inline distT="0" distB="0" distL="0" distR="0" wp14:anchorId="799B5C3A" wp14:editId="582E2178">
                  <wp:extent cx="2745438" cy="1712259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533" cy="1779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87ADE1" w14:textId="77777777" w:rsidR="00A809A4" w:rsidRDefault="00A809A4"/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6D2657EB" w14:textId="77777777" w:rsidR="006B40E2" w:rsidRDefault="006B40E2" w:rsidP="00E050E3">
            <w:pPr>
              <w:jc w:val="center"/>
            </w:pPr>
          </w:p>
          <w:p w14:paraId="7307C1A3" w14:textId="77777777" w:rsidR="00551812" w:rsidRPr="00551812" w:rsidRDefault="00551812" w:rsidP="00497D6D">
            <w:pPr>
              <w:spacing w:line="276" w:lineRule="auto"/>
              <w:ind w:right="-399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5181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С ЧЕГО НАЧАТЬ РАЗДЕЛЬНЫЙ СБОР МУСОРА В СВОЕМ ЖИЛИЩЕ?</w:t>
            </w:r>
          </w:p>
          <w:p w14:paraId="0B9C8061" w14:textId="77777777" w:rsidR="00551812" w:rsidRDefault="00551812" w:rsidP="00497D6D">
            <w:pPr>
              <w:ind w:left="202"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    Многим кажется, что если организовать раздельный сбор мусора даже в небольшой квартире, то она вся будет завалена отходами.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DF5CDF3" w14:textId="77777777" w:rsidR="00551812" w:rsidRDefault="00551812" w:rsidP="00497D6D">
            <w:pPr>
              <w:ind w:left="202"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Главным </w:t>
            </w:r>
            <w:r w:rsidRPr="00551812">
              <w:rPr>
                <w:rFonts w:ascii="Times New Roman" w:hAnsi="Times New Roman" w:cs="Times New Roman"/>
                <w:b/>
                <w:sz w:val="24"/>
                <w:szCs w:val="24"/>
              </w:rPr>
              <w:t>союзником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в деле раздельного сбора отходов должна стать </w:t>
            </w:r>
            <w:r w:rsidRPr="00551812">
              <w:rPr>
                <w:rFonts w:ascii="Times New Roman" w:hAnsi="Times New Roman" w:cs="Times New Roman"/>
                <w:b/>
                <w:sz w:val="24"/>
                <w:szCs w:val="24"/>
              </w:rPr>
              <w:t>компактность</w:t>
            </w:r>
            <w:r w:rsidRPr="00551812">
              <w:rPr>
                <w:rFonts w:ascii="Times New Roman" w:hAnsi="Times New Roman" w:cs="Times New Roman"/>
                <w:sz w:val="24"/>
                <w:szCs w:val="24"/>
              </w:rPr>
              <w:t xml:space="preserve"> – картонные упаковки в сложенном виде практически не занимают места, а алюминиевые банки хорошо сплющиваются. Базовые правила сортировки предполагают очищение или мойку, сушку и уменьшение объема. Для каждого вида отходов желательно приобрести несколько ведер или маленьких контейнеров.</w:t>
            </w:r>
          </w:p>
          <w:p w14:paraId="29EAAC69" w14:textId="77777777" w:rsidR="00C840C6" w:rsidRPr="00C840C6" w:rsidRDefault="00C840C6" w:rsidP="00C840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ИМЕННО СЛЕДУЕТ СОРТИРОВАТЬ?</w:t>
            </w:r>
          </w:p>
          <w:p w14:paraId="2AE4F669" w14:textId="77777777" w:rsidR="00C840C6" w:rsidRDefault="00C840C6" w:rsidP="00497D6D">
            <w:pPr>
              <w:spacing w:line="276" w:lineRule="auto"/>
              <w:ind w:left="2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Разберемся с правилами сортировки мусора по его типу.</w:t>
            </w:r>
          </w:p>
          <w:p w14:paraId="2CCDF1D0" w14:textId="77777777" w:rsidR="00C840C6" w:rsidRPr="00497D6D" w:rsidRDefault="00C840C6" w:rsidP="00497D6D">
            <w:pPr>
              <w:spacing w:line="276" w:lineRule="auto"/>
              <w:ind w:left="202" w:right="310"/>
              <w:jc w:val="center"/>
              <w:rPr>
                <w:rFonts w:ascii="Times New Roman" w:hAnsi="Times New Roman" w:cs="Times New Roman"/>
                <w:b/>
                <w:color w:val="1F14AC"/>
                <w:sz w:val="24"/>
                <w:szCs w:val="24"/>
              </w:rPr>
            </w:pPr>
            <w:r w:rsidRPr="00497D6D">
              <w:rPr>
                <w:rFonts w:ascii="Times New Roman" w:hAnsi="Times New Roman" w:cs="Times New Roman"/>
                <w:b/>
                <w:color w:val="1F14AC"/>
                <w:sz w:val="24"/>
                <w:szCs w:val="24"/>
              </w:rPr>
              <w:t>Пластик</w:t>
            </w:r>
          </w:p>
          <w:p w14:paraId="73C27FF7" w14:textId="77777777" w:rsidR="00C840C6" w:rsidRPr="00C840C6" w:rsidRDefault="00C840C6" w:rsidP="00497D6D">
            <w:pPr>
              <w:spacing w:line="276" w:lineRule="auto"/>
              <w:ind w:left="202"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Для облегчения разделения на пластиковой упаковке наносят специальные знаки.</w:t>
            </w:r>
          </w:p>
          <w:p w14:paraId="07B42AE8" w14:textId="77777777" w:rsidR="00C840C6" w:rsidRPr="00C840C6" w:rsidRDefault="00C840C6" w:rsidP="00497D6D">
            <w:pPr>
              <w:spacing w:line="276" w:lineRule="auto"/>
              <w:ind w:left="2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Что относится к пластику при раздельном сборе мусора:</w:t>
            </w:r>
          </w:p>
          <w:p w14:paraId="25DEC9A5" w14:textId="77777777" w:rsidR="00C840C6" w:rsidRPr="00C840C6" w:rsidRDefault="00497D6D" w:rsidP="00497D6D">
            <w:pPr>
              <w:spacing w:line="276" w:lineRule="auto"/>
              <w:ind w:left="2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632" behindDoc="1" locked="0" layoutInCell="1" allowOverlap="1" wp14:anchorId="7CC6D0EE" wp14:editId="724A4094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35560</wp:posOffset>
                  </wp:positionV>
                  <wp:extent cx="1344295" cy="734695"/>
                  <wp:effectExtent l="0" t="0" r="8255" b="8255"/>
                  <wp:wrapTight wrapText="bothSides">
                    <wp:wrapPolygon edited="0">
                      <wp:start x="0" y="0"/>
                      <wp:lineTo x="0" y="21283"/>
                      <wp:lineTo x="21427" y="21283"/>
                      <wp:lineTo x="21427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40C6"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C840C6"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полиэтиленовые упаковочные пакеты;</w:t>
            </w:r>
            <w:r w:rsidR="00C840C6" w:rsidRPr="00C840C6">
              <w:rPr>
                <w:sz w:val="24"/>
                <w:szCs w:val="24"/>
              </w:rPr>
              <w:t xml:space="preserve"> </w:t>
            </w:r>
          </w:p>
          <w:p w14:paraId="6EEA7DBB" w14:textId="77777777" w:rsidR="00C840C6" w:rsidRPr="00C840C6" w:rsidRDefault="00C840C6" w:rsidP="00497D6D">
            <w:pPr>
              <w:spacing w:line="276" w:lineRule="auto"/>
              <w:ind w:left="2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пищевая пленка;</w:t>
            </w:r>
          </w:p>
          <w:p w14:paraId="34E65104" w14:textId="77777777" w:rsidR="00C840C6" w:rsidRPr="00C840C6" w:rsidRDefault="00C840C6" w:rsidP="00497D6D">
            <w:pPr>
              <w:spacing w:line="276" w:lineRule="auto"/>
              <w:ind w:left="2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пластиковые бутылки и крышки;</w:t>
            </w:r>
          </w:p>
          <w:p w14:paraId="02BED774" w14:textId="77777777" w:rsidR="00C840C6" w:rsidRPr="00C840C6" w:rsidRDefault="00C840C6" w:rsidP="00497D6D">
            <w:pPr>
              <w:spacing w:line="276" w:lineRule="auto"/>
              <w:ind w:left="2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полимерная упаковка;</w:t>
            </w:r>
          </w:p>
          <w:p w14:paraId="6E5C3E2D" w14:textId="77777777" w:rsidR="00C840C6" w:rsidRPr="00C840C6" w:rsidRDefault="00C840C6" w:rsidP="00497D6D">
            <w:pPr>
              <w:spacing w:line="276" w:lineRule="auto"/>
              <w:ind w:left="2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контейнеры;</w:t>
            </w:r>
          </w:p>
          <w:p w14:paraId="63CA37AA" w14:textId="77777777" w:rsidR="00C840C6" w:rsidRPr="00C840C6" w:rsidRDefault="00C840C6" w:rsidP="00497D6D">
            <w:pPr>
              <w:spacing w:line="276" w:lineRule="auto"/>
              <w:ind w:left="20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одноразовая посуда – стаканчики, тарелки и пр.</w:t>
            </w:r>
          </w:p>
          <w:p w14:paraId="5FC65424" w14:textId="77777777" w:rsidR="00C840C6" w:rsidRPr="00C840C6" w:rsidRDefault="00C840C6" w:rsidP="00497D6D">
            <w:pPr>
              <w:spacing w:line="276" w:lineRule="auto"/>
              <w:ind w:left="202"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Стоит обратить внимание, что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целлофан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отправляют в контейнер со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смешанными отходами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, так как он не относится к пластику.</w:t>
            </w:r>
          </w:p>
          <w:p w14:paraId="5696CBAF" w14:textId="77777777" w:rsidR="00E050E3" w:rsidRPr="00826125" w:rsidRDefault="00E050E3" w:rsidP="00826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0D3E9" w14:textId="77777777" w:rsidR="00E050E3" w:rsidRDefault="00E050E3" w:rsidP="004F2DB4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9E7B99" w14:textId="77777777" w:rsidR="00EA6800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7CF84A0F" w14:textId="77777777" w:rsidR="00EA6800" w:rsidRPr="00497D6D" w:rsidRDefault="00EA6800" w:rsidP="00497D6D">
            <w:pPr>
              <w:spacing w:line="276" w:lineRule="auto"/>
              <w:ind w:left="174"/>
              <w:jc w:val="center"/>
              <w:rPr>
                <w:rFonts w:ascii="Times New Roman" w:hAnsi="Times New Roman" w:cs="Times New Roman"/>
                <w:b/>
                <w:color w:val="1F14AC"/>
                <w:sz w:val="24"/>
                <w:szCs w:val="24"/>
              </w:rPr>
            </w:pPr>
            <w:r w:rsidRPr="00497D6D">
              <w:rPr>
                <w:rFonts w:ascii="Times New Roman" w:hAnsi="Times New Roman" w:cs="Times New Roman"/>
                <w:b/>
                <w:color w:val="1F14AC"/>
                <w:sz w:val="24"/>
                <w:szCs w:val="24"/>
              </w:rPr>
              <w:t>Стекло</w:t>
            </w:r>
          </w:p>
          <w:p w14:paraId="5C3E2B77" w14:textId="77777777" w:rsidR="00EA6800" w:rsidRPr="00C840C6" w:rsidRDefault="00EA6800" w:rsidP="00497D6D">
            <w:pPr>
              <w:spacing w:line="276" w:lineRule="auto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Сейчас для переработки принимают </w:t>
            </w:r>
            <w:proofErr w:type="spellStart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следующиевиды</w:t>
            </w:r>
            <w:proofErr w:type="spellEnd"/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стеклянных отходов:  </w:t>
            </w:r>
          </w:p>
          <w:p w14:paraId="5816648C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банки;</w:t>
            </w:r>
            <w:r w:rsidR="00235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259C735D" wp14:editId="7E028B87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0</wp:posOffset>
                  </wp:positionV>
                  <wp:extent cx="1139825" cy="1207135"/>
                  <wp:effectExtent l="0" t="0" r="3175" b="0"/>
                  <wp:wrapTight wrapText="bothSides">
                    <wp:wrapPolygon edited="0">
                      <wp:start x="0" y="0"/>
                      <wp:lineTo x="0" y="21134"/>
                      <wp:lineTo x="21299" y="21134"/>
                      <wp:lineTo x="2129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E1C3369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бутылки;</w:t>
            </w:r>
            <w:r w:rsidRPr="00C840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14:paraId="4AED3A35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флаконы и пузырьки;</w:t>
            </w:r>
          </w:p>
          <w:p w14:paraId="09DECEDC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бой.</w:t>
            </w:r>
          </w:p>
          <w:p w14:paraId="43B28BF6" w14:textId="77777777" w:rsidR="00EA6800" w:rsidRPr="00C840C6" w:rsidRDefault="00EA6800" w:rsidP="00497D6D">
            <w:pPr>
              <w:spacing w:line="276" w:lineRule="auto"/>
              <w:ind w:left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Но существуют </w:t>
            </w:r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особые (специализированные) виды стекла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 включения других материалов. Они подлежат утилизации как </w:t>
            </w:r>
            <w:proofErr w:type="spellStart"/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неперерабатываемые</w:t>
            </w:r>
            <w:proofErr w:type="spellEnd"/>
            <w:r w:rsidRPr="00C84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отходы:</w:t>
            </w:r>
          </w:p>
          <w:p w14:paraId="33B0457E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оконные стекла;</w:t>
            </w:r>
          </w:p>
          <w:p w14:paraId="0C66C68C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автомобильные стекла;</w:t>
            </w:r>
          </w:p>
          <w:p w14:paraId="5DDB9F2E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каминные стекла;</w:t>
            </w:r>
          </w:p>
          <w:p w14:paraId="4D769C00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хрустальные изделия с включениями свинца;</w:t>
            </w:r>
          </w:p>
          <w:p w14:paraId="5A4B823E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электрические лампы;</w:t>
            </w:r>
          </w:p>
          <w:p w14:paraId="1DD060FD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керамическая, фаянсовая и фарфоровая продукция;</w:t>
            </w:r>
          </w:p>
          <w:p w14:paraId="5E2582EE" w14:textId="77777777" w:rsidR="00EA6800" w:rsidRPr="00C840C6" w:rsidRDefault="00EA6800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кинескопы от телевизоров.</w:t>
            </w:r>
          </w:p>
          <w:p w14:paraId="601CC711" w14:textId="77777777" w:rsidR="00B817AA" w:rsidRPr="00497D6D" w:rsidRDefault="00B817AA" w:rsidP="00497D6D">
            <w:pPr>
              <w:spacing w:line="276" w:lineRule="auto"/>
              <w:ind w:left="174"/>
              <w:jc w:val="center"/>
              <w:rPr>
                <w:rFonts w:ascii="Times New Roman" w:hAnsi="Times New Roman" w:cs="Times New Roman"/>
                <w:b/>
                <w:color w:val="1F14AC"/>
                <w:sz w:val="24"/>
                <w:szCs w:val="24"/>
              </w:rPr>
            </w:pPr>
            <w:r w:rsidRPr="00497D6D">
              <w:rPr>
                <w:rFonts w:ascii="Times New Roman" w:hAnsi="Times New Roman" w:cs="Times New Roman"/>
                <w:b/>
                <w:color w:val="1F14AC"/>
                <w:sz w:val="24"/>
                <w:szCs w:val="24"/>
              </w:rPr>
              <w:t>Бумага</w:t>
            </w:r>
          </w:p>
          <w:p w14:paraId="4B0DB283" w14:textId="77777777" w:rsidR="00B817AA" w:rsidRPr="00C840C6" w:rsidRDefault="00B817AA" w:rsidP="00497D6D">
            <w:pPr>
              <w:spacing w:line="276" w:lineRule="auto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 Бумага считается ценным ресурсом в нашей жизни с очень давних времен.     Раздельный сбор мусора из бумаги позволяет отправлять в контейнеры:</w:t>
            </w:r>
          </w:p>
          <w:p w14:paraId="67863589" w14:textId="77777777" w:rsidR="00B817AA" w:rsidRPr="00C840C6" w:rsidRDefault="00B817AA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журналы;</w:t>
            </w:r>
          </w:p>
          <w:p w14:paraId="22C0C2D4" w14:textId="77777777" w:rsidR="00B817AA" w:rsidRPr="00C840C6" w:rsidRDefault="00B817AA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газеты;</w:t>
            </w:r>
          </w:p>
          <w:p w14:paraId="57FF14BC" w14:textId="77777777" w:rsidR="00B817AA" w:rsidRPr="00C840C6" w:rsidRDefault="00B817AA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писчую бумагу и письма;</w:t>
            </w:r>
          </w:p>
          <w:p w14:paraId="6FCB4257" w14:textId="77777777" w:rsidR="00B817AA" w:rsidRPr="00C840C6" w:rsidRDefault="00B817AA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42AFA497" wp14:editId="674A1A1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38735</wp:posOffset>
                  </wp:positionV>
                  <wp:extent cx="1219200" cy="1152525"/>
                  <wp:effectExtent l="0" t="0" r="0" b="0"/>
                  <wp:wrapTight wrapText="bothSides">
                    <wp:wrapPolygon edited="0">
                      <wp:start x="0" y="0"/>
                      <wp:lineTo x="0" y="20707"/>
                      <wp:lineTo x="21263" y="20707"/>
                      <wp:lineTo x="21263" y="0"/>
                      <wp:lineTo x="0" y="0"/>
                    </wp:wrapPolygon>
                  </wp:wrapTight>
                  <wp:docPr id="14" name="Рисунок 14" descr="макул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кул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6" t="1" r="13766" b="-7143"/>
                          <a:stretch/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тетради;</w:t>
            </w:r>
          </w:p>
          <w:p w14:paraId="63BCFFD6" w14:textId="77777777" w:rsidR="00B817AA" w:rsidRPr="00C840C6" w:rsidRDefault="00B817AA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рекламные проспекты;</w:t>
            </w:r>
          </w:p>
          <w:p w14:paraId="64AF94E0" w14:textId="77777777" w:rsidR="00B817AA" w:rsidRPr="00C840C6" w:rsidRDefault="00B817AA" w:rsidP="00497D6D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ab/>
              <w:t>книги.</w:t>
            </w:r>
          </w:p>
          <w:p w14:paraId="3EEF30F0" w14:textId="77777777" w:rsidR="006B40E2" w:rsidRPr="00D81C7C" w:rsidRDefault="00B817AA" w:rsidP="00D81C7C">
            <w:pPr>
              <w:spacing w:line="276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AD8BD8C" w14:textId="77777777" w:rsidR="00F61272" w:rsidRPr="00D81C7C" w:rsidRDefault="00F61272" w:rsidP="00D81C7C">
      <w:pPr>
        <w:rPr>
          <w:sz w:val="32"/>
          <w:szCs w:val="32"/>
        </w:rPr>
      </w:pPr>
    </w:p>
    <w:sectPr w:rsidR="00F61272" w:rsidRPr="00D81C7C" w:rsidSect="00F74319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F3500"/>
    <w:multiLevelType w:val="multilevel"/>
    <w:tmpl w:val="23B0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C6A62"/>
    <w:multiLevelType w:val="multilevel"/>
    <w:tmpl w:val="148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81A39"/>
    <w:multiLevelType w:val="hybridMultilevel"/>
    <w:tmpl w:val="2EE8DF9A"/>
    <w:lvl w:ilvl="0" w:tplc="A746B816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F12"/>
    <w:rsid w:val="00054C71"/>
    <w:rsid w:val="000C5F5E"/>
    <w:rsid w:val="00194FEA"/>
    <w:rsid w:val="001D23F1"/>
    <w:rsid w:val="00216851"/>
    <w:rsid w:val="002201A9"/>
    <w:rsid w:val="00235904"/>
    <w:rsid w:val="002754CB"/>
    <w:rsid w:val="00311C82"/>
    <w:rsid w:val="00324646"/>
    <w:rsid w:val="00334333"/>
    <w:rsid w:val="003A6CDA"/>
    <w:rsid w:val="003E1EBF"/>
    <w:rsid w:val="003F71A7"/>
    <w:rsid w:val="00412B6E"/>
    <w:rsid w:val="00432B2A"/>
    <w:rsid w:val="00441D0A"/>
    <w:rsid w:val="00442EE4"/>
    <w:rsid w:val="004547C4"/>
    <w:rsid w:val="00497D6D"/>
    <w:rsid w:val="004B381C"/>
    <w:rsid w:val="004F2DB4"/>
    <w:rsid w:val="00551812"/>
    <w:rsid w:val="005951AB"/>
    <w:rsid w:val="00613F8A"/>
    <w:rsid w:val="00632BDA"/>
    <w:rsid w:val="006B40E2"/>
    <w:rsid w:val="00734421"/>
    <w:rsid w:val="0079344B"/>
    <w:rsid w:val="0081361B"/>
    <w:rsid w:val="00826125"/>
    <w:rsid w:val="008262C6"/>
    <w:rsid w:val="008C32D3"/>
    <w:rsid w:val="009E538A"/>
    <w:rsid w:val="00A249C0"/>
    <w:rsid w:val="00A7277B"/>
    <w:rsid w:val="00A809A4"/>
    <w:rsid w:val="00AB72B3"/>
    <w:rsid w:val="00AE7D03"/>
    <w:rsid w:val="00B817AA"/>
    <w:rsid w:val="00C72F12"/>
    <w:rsid w:val="00C840C6"/>
    <w:rsid w:val="00C95497"/>
    <w:rsid w:val="00D81C7C"/>
    <w:rsid w:val="00DA3A50"/>
    <w:rsid w:val="00DD5051"/>
    <w:rsid w:val="00E050E3"/>
    <w:rsid w:val="00E55F3A"/>
    <w:rsid w:val="00EA6800"/>
    <w:rsid w:val="00F00848"/>
    <w:rsid w:val="00F07392"/>
    <w:rsid w:val="00F61272"/>
    <w:rsid w:val="00F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6004"/>
  <w15:docId w15:val="{2F633111-7249-4AE0-ADCC-973C27B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2020-02-07T13:57:00Z</cp:lastPrinted>
  <dcterms:created xsi:type="dcterms:W3CDTF">2020-01-26T08:51:00Z</dcterms:created>
  <dcterms:modified xsi:type="dcterms:W3CDTF">2024-12-02T08:20:00Z</dcterms:modified>
</cp:coreProperties>
</file>